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6" w:rsidRDefault="00823E26" w:rsidP="00823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Pr="004A649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194BE3">
        <w:rPr>
          <w:rFonts w:ascii="Times New Roman" w:hAnsi="Times New Roman"/>
          <w:noProof/>
          <w:sz w:val="28"/>
          <w:szCs w:val="28"/>
        </w:rPr>
        <w:t>ПРОЕКТ</w:t>
      </w:r>
    </w:p>
    <w:p w:rsidR="00823E26" w:rsidRPr="004A649C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23E26" w:rsidRPr="004A649C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823E26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Жуковский район</w:t>
      </w:r>
    </w:p>
    <w:p w:rsidR="00823E26" w:rsidRPr="004A649C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>Калужской области</w:t>
      </w:r>
    </w:p>
    <w:p w:rsidR="00823E26" w:rsidRPr="004A649C" w:rsidRDefault="00823E26" w:rsidP="00823E26">
      <w:pPr>
        <w:keepNext/>
        <w:widowControl w:val="0"/>
        <w:numPr>
          <w:ilvl w:val="0"/>
          <w:numId w:val="1"/>
        </w:numPr>
        <w:tabs>
          <w:tab w:val="clear" w:pos="432"/>
        </w:tabs>
        <w:spacing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>П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О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С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Т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А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Н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О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В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Л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Е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Н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И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Е</w:t>
      </w:r>
    </w:p>
    <w:p w:rsidR="00823E26" w:rsidRPr="004A649C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>с. Троицкое</w:t>
      </w:r>
    </w:p>
    <w:p w:rsidR="00823E26" w:rsidRPr="00823E26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E26" w:rsidRPr="00823E26" w:rsidRDefault="00823E26" w:rsidP="00823E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3E26" w:rsidRPr="00823E26" w:rsidRDefault="00823E26" w:rsidP="00823E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3E26" w:rsidRPr="00823E26" w:rsidRDefault="00823E26" w:rsidP="00823E2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от «</w:t>
      </w:r>
      <w:r w:rsidR="00194BE3">
        <w:rPr>
          <w:rFonts w:ascii="Times New Roman" w:hAnsi="Times New Roman"/>
          <w:b/>
          <w:sz w:val="28"/>
          <w:szCs w:val="28"/>
        </w:rPr>
        <w:t xml:space="preserve">  </w:t>
      </w:r>
      <w:r w:rsidRPr="00823E26">
        <w:rPr>
          <w:rFonts w:ascii="Times New Roman" w:hAnsi="Times New Roman"/>
          <w:b/>
          <w:sz w:val="28"/>
          <w:szCs w:val="28"/>
        </w:rPr>
        <w:t>»</w:t>
      </w:r>
      <w:r w:rsidR="00235FCC">
        <w:rPr>
          <w:rFonts w:ascii="Times New Roman" w:hAnsi="Times New Roman"/>
          <w:b/>
          <w:sz w:val="28"/>
          <w:szCs w:val="28"/>
        </w:rPr>
        <w:t xml:space="preserve"> </w:t>
      </w:r>
      <w:r w:rsidR="00194BE3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23E26">
        <w:rPr>
          <w:rFonts w:ascii="Times New Roman" w:hAnsi="Times New Roman"/>
          <w:b/>
          <w:sz w:val="28"/>
          <w:szCs w:val="28"/>
        </w:rPr>
        <w:t xml:space="preserve"> 202</w:t>
      </w:r>
      <w:r w:rsidR="00194BE3">
        <w:rPr>
          <w:rFonts w:ascii="Times New Roman" w:hAnsi="Times New Roman"/>
          <w:b/>
          <w:sz w:val="28"/>
          <w:szCs w:val="28"/>
        </w:rPr>
        <w:t>2</w:t>
      </w:r>
      <w:r w:rsidRPr="00823E26">
        <w:rPr>
          <w:rFonts w:ascii="Times New Roman" w:hAnsi="Times New Roman"/>
          <w:b/>
          <w:sz w:val="28"/>
          <w:szCs w:val="28"/>
        </w:rPr>
        <w:t xml:space="preserve">г. </w:t>
      </w:r>
      <w:r w:rsidRPr="00823E26">
        <w:rPr>
          <w:rFonts w:ascii="Times New Roman" w:hAnsi="Times New Roman"/>
          <w:b/>
          <w:sz w:val="28"/>
          <w:szCs w:val="28"/>
        </w:rPr>
        <w:tab/>
      </w:r>
      <w:r w:rsidR="00235FCC">
        <w:rPr>
          <w:rFonts w:ascii="Times New Roman" w:hAnsi="Times New Roman"/>
          <w:b/>
          <w:sz w:val="28"/>
          <w:szCs w:val="28"/>
        </w:rPr>
        <w:t xml:space="preserve"> </w:t>
      </w:r>
      <w:r w:rsidRPr="00823E2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23E26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="00235FCC">
        <w:rPr>
          <w:rFonts w:ascii="Times New Roman" w:hAnsi="Times New Roman"/>
          <w:b/>
          <w:sz w:val="28"/>
          <w:szCs w:val="28"/>
        </w:rPr>
        <w:t xml:space="preserve">    </w:t>
      </w:r>
      <w:r w:rsidRPr="00823E26">
        <w:rPr>
          <w:rFonts w:ascii="Times New Roman" w:hAnsi="Times New Roman"/>
          <w:b/>
          <w:sz w:val="28"/>
          <w:szCs w:val="28"/>
        </w:rPr>
        <w:t xml:space="preserve">   </w:t>
      </w:r>
      <w:r w:rsidR="00B94621">
        <w:rPr>
          <w:rFonts w:ascii="Times New Roman" w:hAnsi="Times New Roman"/>
          <w:b/>
          <w:sz w:val="28"/>
          <w:szCs w:val="28"/>
        </w:rPr>
        <w:t xml:space="preserve">       </w:t>
      </w:r>
      <w:r w:rsidRPr="00823E26">
        <w:rPr>
          <w:rFonts w:ascii="Times New Roman" w:hAnsi="Times New Roman"/>
          <w:b/>
          <w:sz w:val="28"/>
          <w:szCs w:val="28"/>
        </w:rPr>
        <w:t xml:space="preserve"> № </w:t>
      </w:r>
    </w:p>
    <w:p w:rsidR="000576D5" w:rsidRPr="00823E26" w:rsidRDefault="009073DD" w:rsidP="00B94621">
      <w:pPr>
        <w:tabs>
          <w:tab w:val="left" w:pos="0"/>
        </w:tabs>
        <w:spacing w:line="240" w:lineRule="auto"/>
        <w:ind w:right="5104"/>
        <w:jc w:val="both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336BE">
        <w:rPr>
          <w:rFonts w:ascii="Times New Roman" w:hAnsi="Times New Roman"/>
          <w:b/>
          <w:sz w:val="28"/>
          <w:szCs w:val="28"/>
        </w:rPr>
        <w:t xml:space="preserve"> </w:t>
      </w:r>
      <w:r w:rsidR="00823E26" w:rsidRPr="00823E26"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823E26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823E26">
        <w:rPr>
          <w:rFonts w:ascii="Times New Roman" w:hAnsi="Times New Roman"/>
          <w:b/>
          <w:sz w:val="28"/>
          <w:szCs w:val="28"/>
        </w:rPr>
        <w:t>сельского поселения село Троицкое</w:t>
      </w:r>
      <w:r w:rsidRPr="00823E26">
        <w:rPr>
          <w:rFonts w:ascii="Times New Roman" w:hAnsi="Times New Roman"/>
          <w:b/>
          <w:sz w:val="28"/>
          <w:szCs w:val="28"/>
        </w:rPr>
        <w:t xml:space="preserve"> на 202</w:t>
      </w:r>
      <w:r w:rsidR="00194BE3">
        <w:rPr>
          <w:rFonts w:ascii="Times New Roman" w:hAnsi="Times New Roman"/>
          <w:b/>
          <w:sz w:val="28"/>
          <w:szCs w:val="28"/>
        </w:rPr>
        <w:t>3</w:t>
      </w:r>
      <w:r w:rsidRPr="00823E2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576D5" w:rsidRPr="00823E26" w:rsidRDefault="000576D5" w:rsidP="00823E26">
      <w:pPr>
        <w:spacing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</w:p>
    <w:p w:rsidR="000576D5" w:rsidRPr="00F336BE" w:rsidRDefault="009073DD" w:rsidP="00F336B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F336BE" w:rsidRPr="00F336BE">
        <w:rPr>
          <w:rFonts w:ascii="Times New Roman" w:hAnsi="Times New Roman" w:hint="eastAsia"/>
          <w:sz w:val="28"/>
          <w:szCs w:val="28"/>
        </w:rPr>
        <w:t>администрация</w:t>
      </w:r>
      <w:r w:rsid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сельского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поселения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село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Троицкое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b/>
          <w:sz w:val="28"/>
          <w:szCs w:val="28"/>
        </w:rPr>
        <w:t>ПОСТАНОВЛЯЕТ</w:t>
      </w:r>
      <w:r w:rsidR="00F336BE" w:rsidRPr="00F336BE">
        <w:rPr>
          <w:rFonts w:ascii="Times New Roman" w:hAnsi="Times New Roman"/>
          <w:b/>
          <w:sz w:val="28"/>
          <w:szCs w:val="28"/>
        </w:rPr>
        <w:t>:</w:t>
      </w:r>
    </w:p>
    <w:p w:rsidR="00F336BE" w:rsidRPr="00F336BE" w:rsidRDefault="00F336BE" w:rsidP="00F336B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6BE" w:rsidRDefault="009073DD" w:rsidP="00F336BE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F336BE" w:rsidRPr="00823E26">
        <w:rPr>
          <w:rFonts w:ascii="Times New Roman" w:hAnsi="Times New Roman"/>
          <w:sz w:val="28"/>
          <w:szCs w:val="28"/>
        </w:rPr>
        <w:t>муниципального контроля</w:t>
      </w:r>
      <w:r w:rsidR="00F336BE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в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сфере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благоустройства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на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территории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сельского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поселения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село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F336BE" w:rsidRPr="00823E26">
        <w:rPr>
          <w:rFonts w:ascii="Times New Roman" w:hAnsi="Times New Roman"/>
          <w:sz w:val="28"/>
          <w:szCs w:val="28"/>
        </w:rPr>
        <w:t>Троицкое на</w:t>
      </w:r>
      <w:r w:rsidRPr="00823E26">
        <w:rPr>
          <w:rFonts w:ascii="Times New Roman" w:hAnsi="Times New Roman"/>
          <w:sz w:val="28"/>
          <w:szCs w:val="28"/>
        </w:rPr>
        <w:t xml:space="preserve"> 202</w:t>
      </w:r>
      <w:r w:rsidR="00194BE3">
        <w:rPr>
          <w:rFonts w:ascii="Times New Roman" w:hAnsi="Times New Roman"/>
          <w:sz w:val="28"/>
          <w:szCs w:val="28"/>
        </w:rPr>
        <w:t>3</w:t>
      </w:r>
      <w:r w:rsidRPr="00823E26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336BE" w:rsidRDefault="00F336BE" w:rsidP="00F336B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336BE">
        <w:rPr>
          <w:rFonts w:ascii="Times New Roman" w:hAnsi="Times New Roman" w:hint="eastAsia"/>
          <w:sz w:val="28"/>
          <w:szCs w:val="28"/>
        </w:rPr>
        <w:t>Контроль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за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исполнением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настоящего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постановления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оставляю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за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собой</w:t>
      </w:r>
      <w:r w:rsidRPr="00F336BE">
        <w:rPr>
          <w:rFonts w:ascii="Times New Roman" w:hAnsi="Times New Roman"/>
          <w:sz w:val="28"/>
          <w:szCs w:val="28"/>
        </w:rPr>
        <w:t>.</w:t>
      </w:r>
    </w:p>
    <w:p w:rsidR="000576D5" w:rsidRPr="00F336BE" w:rsidRDefault="009073DD" w:rsidP="00F336B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336BE">
        <w:rPr>
          <w:rFonts w:ascii="Times New Roman" w:hAnsi="Times New Roman"/>
          <w:sz w:val="28"/>
          <w:szCs w:val="28"/>
        </w:rPr>
        <w:t>Настоящее постановление вступает в силу с 1 января 202</w:t>
      </w:r>
      <w:r w:rsidR="00194BE3">
        <w:rPr>
          <w:rFonts w:ascii="Times New Roman" w:hAnsi="Times New Roman"/>
          <w:sz w:val="28"/>
          <w:szCs w:val="28"/>
        </w:rPr>
        <w:t>3</w:t>
      </w:r>
      <w:r w:rsidRPr="00F336BE">
        <w:rPr>
          <w:rFonts w:ascii="Times New Roman" w:hAnsi="Times New Roman"/>
          <w:sz w:val="28"/>
          <w:szCs w:val="28"/>
        </w:rPr>
        <w:t xml:space="preserve"> г. </w:t>
      </w:r>
    </w:p>
    <w:p w:rsidR="00F336BE" w:rsidRDefault="00F336BE" w:rsidP="00F336B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6BE" w:rsidRPr="00823E26" w:rsidRDefault="00F336BE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EFC" w:rsidRPr="008B2FBD" w:rsidRDefault="00194BE3" w:rsidP="000C1EF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0C1EFC" w:rsidRPr="008B2FBD">
        <w:rPr>
          <w:rFonts w:ascii="Times New Roman" w:hAnsi="Times New Roman"/>
          <w:b/>
          <w:sz w:val="28"/>
          <w:szCs w:val="28"/>
        </w:rPr>
        <w:t>главы администрации                                                               А.В.Пучкова</w:t>
      </w:r>
    </w:p>
    <w:p w:rsidR="00F336BE" w:rsidRPr="00F336BE" w:rsidRDefault="009073DD" w:rsidP="00F336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br w:type="page"/>
      </w:r>
      <w:r w:rsidR="00F336BE" w:rsidRPr="00F336BE">
        <w:rPr>
          <w:rFonts w:ascii="Times New Roman" w:hAnsi="Times New Roman" w:hint="eastAsia"/>
          <w:sz w:val="28"/>
          <w:szCs w:val="28"/>
        </w:rPr>
        <w:lastRenderedPageBreak/>
        <w:t>Приложение</w:t>
      </w:r>
    </w:p>
    <w:p w:rsidR="00F336BE" w:rsidRPr="00F336BE" w:rsidRDefault="00F336BE" w:rsidP="00F336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36BE">
        <w:rPr>
          <w:rFonts w:ascii="Times New Roman" w:hAnsi="Times New Roman" w:hint="eastAsia"/>
          <w:sz w:val="28"/>
          <w:szCs w:val="28"/>
        </w:rPr>
        <w:t>к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постановлению</w:t>
      </w:r>
      <w:r w:rsidRPr="00F336B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336BE" w:rsidRPr="00F336BE" w:rsidRDefault="00F336BE" w:rsidP="00F336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36BE">
        <w:rPr>
          <w:rFonts w:ascii="Times New Roman" w:hAnsi="Times New Roman" w:hint="eastAsia"/>
          <w:sz w:val="28"/>
          <w:szCs w:val="28"/>
        </w:rPr>
        <w:t>от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="00194BE3">
        <w:rPr>
          <w:rFonts w:ascii="Times New Roman" w:hAnsi="Times New Roman"/>
          <w:sz w:val="28"/>
          <w:szCs w:val="28"/>
        </w:rPr>
        <w:t xml:space="preserve">  </w:t>
      </w:r>
      <w:r w:rsidRPr="00F336BE">
        <w:rPr>
          <w:rFonts w:ascii="Times New Roman" w:hAnsi="Times New Roman"/>
          <w:sz w:val="28"/>
          <w:szCs w:val="28"/>
        </w:rPr>
        <w:t>202</w:t>
      </w:r>
      <w:r w:rsidR="00194BE3">
        <w:rPr>
          <w:rFonts w:ascii="Times New Roman" w:hAnsi="Times New Roman"/>
          <w:sz w:val="28"/>
          <w:szCs w:val="28"/>
        </w:rPr>
        <w:t>2</w:t>
      </w:r>
      <w:r w:rsidRPr="00F336BE">
        <w:rPr>
          <w:rFonts w:ascii="Times New Roman" w:hAnsi="Times New Roman" w:hint="eastAsia"/>
          <w:sz w:val="28"/>
          <w:szCs w:val="28"/>
        </w:rPr>
        <w:t>г</w:t>
      </w:r>
      <w:r w:rsidRPr="00F336BE">
        <w:rPr>
          <w:rFonts w:ascii="Times New Roman" w:hAnsi="Times New Roman"/>
          <w:sz w:val="28"/>
          <w:szCs w:val="28"/>
        </w:rPr>
        <w:t>.</w:t>
      </w:r>
      <w:r w:rsidRPr="00F336BE">
        <w:rPr>
          <w:rFonts w:ascii="Times New Roman" w:hAnsi="Times New Roman" w:hint="eastAsia"/>
          <w:sz w:val="28"/>
          <w:szCs w:val="28"/>
        </w:rPr>
        <w:t>№</w:t>
      </w:r>
      <w:r w:rsidR="00235FCC">
        <w:rPr>
          <w:rFonts w:ascii="Times New Roman" w:hAnsi="Times New Roman"/>
          <w:sz w:val="28"/>
          <w:szCs w:val="28"/>
        </w:rPr>
        <w:t xml:space="preserve"> </w:t>
      </w:r>
    </w:p>
    <w:p w:rsidR="000576D5" w:rsidRPr="00823E26" w:rsidRDefault="000576D5" w:rsidP="00F336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576D5" w:rsidRPr="00823E26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ПРОГРАММА</w:t>
      </w:r>
    </w:p>
    <w:p w:rsidR="000576D5" w:rsidRPr="00823E26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336BE" w:rsidRPr="00823E26"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Pr="00823E26">
        <w:rPr>
          <w:rFonts w:ascii="Times New Roman" w:hAnsi="Times New Roman"/>
          <w:b/>
          <w:sz w:val="28"/>
          <w:szCs w:val="28"/>
        </w:rPr>
        <w:t xml:space="preserve"> </w:t>
      </w:r>
      <w:r w:rsidR="00F336BE" w:rsidRPr="00823E26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F336BE">
        <w:rPr>
          <w:rFonts w:ascii="Times New Roman" w:hAnsi="Times New Roman"/>
          <w:b/>
          <w:sz w:val="28"/>
          <w:szCs w:val="28"/>
        </w:rPr>
        <w:t>сельского поселения село Троицкое</w:t>
      </w:r>
      <w:r w:rsidR="00F336BE" w:rsidRPr="00823E26">
        <w:rPr>
          <w:rFonts w:ascii="Times New Roman" w:hAnsi="Times New Roman"/>
          <w:b/>
          <w:sz w:val="28"/>
          <w:szCs w:val="28"/>
        </w:rPr>
        <w:t xml:space="preserve"> </w:t>
      </w:r>
      <w:r w:rsidRPr="00823E26">
        <w:rPr>
          <w:rFonts w:ascii="Times New Roman" w:hAnsi="Times New Roman"/>
          <w:b/>
          <w:sz w:val="28"/>
          <w:szCs w:val="28"/>
        </w:rPr>
        <w:t>на 202</w:t>
      </w:r>
      <w:r w:rsidR="00194BE3">
        <w:rPr>
          <w:rFonts w:ascii="Times New Roman" w:hAnsi="Times New Roman"/>
          <w:b/>
          <w:sz w:val="28"/>
          <w:szCs w:val="28"/>
        </w:rPr>
        <w:t>3</w:t>
      </w:r>
      <w:r w:rsidRPr="00823E2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76D5" w:rsidRPr="00823E26" w:rsidRDefault="000576D5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6D5" w:rsidRPr="00823E26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F336BE" w:rsidRPr="00F336BE">
        <w:rPr>
          <w:rFonts w:ascii="Times New Roman" w:hAnsi="Times New Roman" w:hint="eastAsia"/>
          <w:sz w:val="28"/>
          <w:szCs w:val="28"/>
        </w:rPr>
        <w:t>в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сфере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благоустройства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на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территории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сельского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поселения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село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Троицкое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Pr="00823E26">
        <w:rPr>
          <w:rFonts w:ascii="Times New Roman" w:hAnsi="Times New Roman"/>
          <w:sz w:val="28"/>
          <w:szCs w:val="28"/>
        </w:rPr>
        <w:t>на 202</w:t>
      </w:r>
      <w:r w:rsidR="00194BE3">
        <w:rPr>
          <w:rFonts w:ascii="Times New Roman" w:hAnsi="Times New Roman"/>
          <w:sz w:val="28"/>
          <w:szCs w:val="28"/>
        </w:rPr>
        <w:t>3</w:t>
      </w:r>
      <w:r w:rsidRPr="00823E26">
        <w:rPr>
          <w:rFonts w:ascii="Times New Roman" w:hAnsi="Times New Roman"/>
          <w:sz w:val="28"/>
          <w:szCs w:val="28"/>
        </w:rPr>
        <w:t xml:space="preserve"> год (далее - Программа профилактики) разработана для организации проведения в 202</w:t>
      </w:r>
      <w:r w:rsidR="00194BE3">
        <w:rPr>
          <w:rFonts w:ascii="Times New Roman" w:hAnsi="Times New Roman"/>
          <w:sz w:val="28"/>
          <w:szCs w:val="28"/>
        </w:rPr>
        <w:t>3</w:t>
      </w:r>
      <w:r w:rsidRPr="00823E26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</w:t>
      </w:r>
      <w:r w:rsidR="00F336BE">
        <w:rPr>
          <w:rFonts w:ascii="Times New Roman" w:hAnsi="Times New Roman"/>
          <w:sz w:val="28"/>
          <w:szCs w:val="28"/>
        </w:rPr>
        <w:t>Калужской</w:t>
      </w:r>
      <w:r w:rsidRPr="00823E26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 w:rsidR="00951CD1" w:rsidRPr="00F336BE">
        <w:rPr>
          <w:rFonts w:ascii="Times New Roman" w:hAnsi="Times New Roman" w:hint="eastAsia"/>
          <w:sz w:val="28"/>
          <w:szCs w:val="28"/>
        </w:rPr>
        <w:t>сельского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951CD1" w:rsidRPr="00F336BE">
        <w:rPr>
          <w:rFonts w:ascii="Times New Roman" w:hAnsi="Times New Roman" w:hint="eastAsia"/>
          <w:sz w:val="28"/>
          <w:szCs w:val="28"/>
        </w:rPr>
        <w:t>поселения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951CD1" w:rsidRPr="00F336BE">
        <w:rPr>
          <w:rFonts w:ascii="Times New Roman" w:hAnsi="Times New Roman" w:hint="eastAsia"/>
          <w:sz w:val="28"/>
          <w:szCs w:val="28"/>
        </w:rPr>
        <w:t>село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951CD1" w:rsidRPr="00F336BE">
        <w:rPr>
          <w:rFonts w:ascii="Times New Roman" w:hAnsi="Times New Roman" w:hint="eastAsia"/>
          <w:sz w:val="28"/>
          <w:szCs w:val="28"/>
        </w:rPr>
        <w:t>Троицкое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Pr="00823E26">
        <w:rPr>
          <w:rFonts w:ascii="Times New Roman" w:hAnsi="Times New Roman"/>
          <w:sz w:val="28"/>
          <w:szCs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1.2. Программа профилактики реализуется в 202</w:t>
      </w:r>
      <w:r w:rsidR="00194BE3">
        <w:rPr>
          <w:rFonts w:ascii="Times New Roman" w:hAnsi="Times New Roman"/>
          <w:sz w:val="28"/>
          <w:szCs w:val="28"/>
        </w:rPr>
        <w:t>3</w:t>
      </w:r>
      <w:r w:rsidRPr="00823E26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823E26">
        <w:rPr>
          <w:rStyle w:val="1"/>
          <w:rFonts w:ascii="Times New Roman" w:hAnsi="Times New Roman"/>
          <w:sz w:val="28"/>
          <w:szCs w:val="28"/>
        </w:rPr>
        <w:t>следующих разделов: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Style w:val="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23E26">
        <w:rPr>
          <w:rFonts w:ascii="Times New Roman" w:hAnsi="Times New Roman"/>
          <w:sz w:val="28"/>
          <w:szCs w:val="28"/>
        </w:rPr>
        <w:t xml:space="preserve"> (далее - аналитическая часть);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Style w:val="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Style w:val="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Style w:val="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0576D5" w:rsidRPr="00823E26" w:rsidRDefault="000576D5" w:rsidP="00823E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76D5" w:rsidRPr="00823E26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2. Аналитическая часть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"Ранее муниципальный контроль (жилищный, земельный, в сфере благоустройства,</w:t>
      </w:r>
      <w:r w:rsidRPr="00823E26">
        <w:rPr>
          <w:rStyle w:val="1"/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дорожном хозяйстве)</w:t>
      </w:r>
      <w:r w:rsidRPr="00823E26">
        <w:rPr>
          <w:rFonts w:ascii="Times New Roman" w:hAnsi="Times New Roman"/>
          <w:sz w:val="28"/>
          <w:szCs w:val="28"/>
        </w:rPr>
        <w:t xml:space="preserve"> на территории </w:t>
      </w:r>
      <w:r w:rsidR="00951CD1" w:rsidRPr="00F336BE">
        <w:rPr>
          <w:rFonts w:ascii="Times New Roman" w:hAnsi="Times New Roman" w:hint="eastAsia"/>
          <w:sz w:val="28"/>
          <w:szCs w:val="28"/>
        </w:rPr>
        <w:t>сельского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951CD1" w:rsidRPr="00F336BE">
        <w:rPr>
          <w:rFonts w:ascii="Times New Roman" w:hAnsi="Times New Roman" w:hint="eastAsia"/>
          <w:sz w:val="28"/>
          <w:szCs w:val="28"/>
        </w:rPr>
        <w:t>поселения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951CD1" w:rsidRPr="00F336BE">
        <w:rPr>
          <w:rFonts w:ascii="Times New Roman" w:hAnsi="Times New Roman" w:hint="eastAsia"/>
          <w:sz w:val="28"/>
          <w:szCs w:val="28"/>
        </w:rPr>
        <w:t>село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951CD1" w:rsidRPr="00F336BE">
        <w:rPr>
          <w:rFonts w:ascii="Times New Roman" w:hAnsi="Times New Roman" w:hint="eastAsia"/>
          <w:sz w:val="28"/>
          <w:szCs w:val="28"/>
        </w:rPr>
        <w:t>Троицкое</w:t>
      </w:r>
      <w:r w:rsidRPr="00823E26">
        <w:rPr>
          <w:rFonts w:ascii="Times New Roman" w:hAnsi="Times New Roman"/>
          <w:sz w:val="28"/>
          <w:szCs w:val="28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823E26">
        <w:rPr>
          <w:rFonts w:ascii="Times New Roman" w:hAnsi="Times New Roman"/>
          <w:i/>
          <w:sz w:val="28"/>
          <w:szCs w:val="28"/>
        </w:rPr>
        <w:t>.".</w:t>
      </w:r>
    </w:p>
    <w:p w:rsidR="000576D5" w:rsidRPr="00823E26" w:rsidRDefault="000576D5" w:rsidP="00823E26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  <w:szCs w:val="28"/>
        </w:rPr>
      </w:pPr>
    </w:p>
    <w:p w:rsidR="000576D5" w:rsidRPr="00823E26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3. Цели и задачи реализации программы профилактики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3.1. Целями Программы профилактики являются: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lastRenderedPageBreak/>
        <w:t>б) снижение административной нагрузки на подконтрольные субъекты;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3.2. Задачами Программы профилактики являются: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576D5" w:rsidRPr="00823E26" w:rsidRDefault="000576D5" w:rsidP="00823E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76D5" w:rsidRPr="00823E26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F25D6" w:rsidRPr="000F25D6" w:rsidRDefault="00440232" w:rsidP="000F25D6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4.2</w:t>
      </w:r>
      <w:r w:rsidR="000F25D6" w:rsidRPr="000F25D6">
        <w:rPr>
          <w:rFonts w:ascii="Times New Roman" w:hAnsi="Times New Roman"/>
          <w:color w:val="auto"/>
          <w:sz w:val="28"/>
          <w:szCs w:val="28"/>
        </w:rPr>
        <w:t xml:space="preserve">. В соответствии с </w:t>
      </w:r>
      <w:r w:rsidR="000F25D6" w:rsidRPr="000F25D6">
        <w:rPr>
          <w:rFonts w:ascii="Times New Roman" w:hAnsi="Times New Roman"/>
          <w:i/>
          <w:color w:val="auto"/>
          <w:sz w:val="28"/>
          <w:szCs w:val="28"/>
        </w:rPr>
        <w:t>Положением о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порядке</w:t>
      </w:r>
      <w:r w:rsidRPr="00440232">
        <w:rPr>
          <w:rFonts w:ascii="Times New Roman" w:hAnsi="Times New Roman"/>
          <w:b/>
          <w:sz w:val="28"/>
          <w:szCs w:val="28"/>
        </w:rPr>
        <w:t xml:space="preserve"> </w:t>
      </w:r>
      <w:r w:rsidRPr="00440232">
        <w:rPr>
          <w:rFonts w:ascii="Times New Roman" w:hAnsi="Times New Roman"/>
          <w:b/>
          <w:i/>
          <w:color w:val="auto"/>
          <w:sz w:val="28"/>
          <w:szCs w:val="28"/>
        </w:rPr>
        <w:t>муниципального контроля в сфере благоустройства на территории сельского поселения село Троицкое</w:t>
      </w:r>
      <w:r w:rsidR="000F25D6" w:rsidRPr="000F25D6">
        <w:rPr>
          <w:rFonts w:ascii="Times New Roman" w:hAnsi="Times New Roman"/>
          <w:i/>
          <w:color w:val="auto"/>
          <w:sz w:val="28"/>
          <w:szCs w:val="28"/>
        </w:rPr>
        <w:t xml:space="preserve">, утвержденном решением </w:t>
      </w:r>
      <w:r>
        <w:rPr>
          <w:rFonts w:ascii="Times New Roman" w:hAnsi="Times New Roman"/>
          <w:i/>
          <w:color w:val="auto"/>
          <w:sz w:val="28"/>
          <w:szCs w:val="28"/>
        </w:rPr>
        <w:t>Сельской Думы №40 от 24.09.2021г.</w:t>
      </w:r>
      <w:r w:rsidR="000F25D6" w:rsidRPr="000F25D6">
        <w:rPr>
          <w:rFonts w:ascii="Times New Roman" w:hAnsi="Times New Roman"/>
          <w:color w:val="auto"/>
          <w:sz w:val="28"/>
          <w:szCs w:val="28"/>
        </w:rPr>
        <w:t xml:space="preserve">, проводятся следующие профилактические мероприятия: </w:t>
      </w:r>
    </w:p>
    <w:p w:rsidR="000F25D6" w:rsidRPr="000F25D6" w:rsidRDefault="000F25D6" w:rsidP="000F25D6">
      <w:pPr>
        <w:spacing w:line="240" w:lineRule="auto"/>
        <w:ind w:firstLine="567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F25D6">
        <w:rPr>
          <w:rFonts w:ascii="Times New Roman" w:hAnsi="Times New Roman"/>
          <w:i/>
          <w:color w:val="auto"/>
          <w:sz w:val="28"/>
          <w:szCs w:val="28"/>
        </w:rPr>
        <w:t>а) информирование;</w:t>
      </w:r>
    </w:p>
    <w:p w:rsidR="000F25D6" w:rsidRPr="000F25D6" w:rsidRDefault="00440232" w:rsidP="000F25D6">
      <w:pPr>
        <w:spacing w:line="240" w:lineRule="auto"/>
        <w:ind w:firstLine="567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б</w:t>
      </w:r>
      <w:r w:rsidR="000F25D6" w:rsidRPr="000F25D6">
        <w:rPr>
          <w:rFonts w:ascii="Times New Roman" w:hAnsi="Times New Roman"/>
          <w:i/>
          <w:color w:val="auto"/>
          <w:sz w:val="28"/>
          <w:szCs w:val="28"/>
        </w:rPr>
        <w:t>) объявление предостережения;</w:t>
      </w:r>
    </w:p>
    <w:p w:rsidR="000F25D6" w:rsidRPr="000F25D6" w:rsidRDefault="00440232" w:rsidP="000F25D6">
      <w:pPr>
        <w:spacing w:line="240" w:lineRule="auto"/>
        <w:ind w:firstLine="567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в</w:t>
      </w:r>
      <w:r w:rsidR="000F25D6" w:rsidRPr="000F25D6">
        <w:rPr>
          <w:rFonts w:ascii="Times New Roman" w:hAnsi="Times New Roman"/>
          <w:i/>
          <w:color w:val="auto"/>
          <w:sz w:val="28"/>
          <w:szCs w:val="28"/>
        </w:rPr>
        <w:t>) консультирование;</w:t>
      </w:r>
    </w:p>
    <w:p w:rsidR="000F25D6" w:rsidRPr="000F25D6" w:rsidRDefault="000F25D6" w:rsidP="000F25D6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F25D6">
        <w:rPr>
          <w:rFonts w:ascii="Times New Roman" w:hAnsi="Times New Roman"/>
          <w:color w:val="auto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576D5" w:rsidRPr="00823E26" w:rsidRDefault="000576D5" w:rsidP="00823E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76D5" w:rsidRPr="00823E26" w:rsidRDefault="00440232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073DD" w:rsidRPr="00823E26">
        <w:rPr>
          <w:rFonts w:ascii="Times New Roman" w:hAnsi="Times New Roman"/>
          <w:b/>
          <w:sz w:val="28"/>
          <w:szCs w:val="28"/>
        </w:rPr>
        <w:t xml:space="preserve">. Показатели результативности и эффективности </w:t>
      </w:r>
      <w:r w:rsidR="009073DD" w:rsidRPr="00823E26">
        <w:rPr>
          <w:rFonts w:ascii="Times New Roman" w:hAnsi="Times New Roman"/>
          <w:sz w:val="28"/>
          <w:szCs w:val="28"/>
        </w:rPr>
        <w:br/>
      </w:r>
      <w:r w:rsidR="009073DD" w:rsidRPr="00823E26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0576D5" w:rsidRPr="00823E26" w:rsidRDefault="000576D5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5D6" w:rsidRPr="000F25D6" w:rsidRDefault="000F25D6" w:rsidP="000F25D6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F25D6">
        <w:rPr>
          <w:rFonts w:ascii="Times New Roman" w:hAnsi="Times New Roman"/>
          <w:iCs/>
          <w:color w:val="auto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F25D6" w:rsidRPr="000F25D6" w:rsidRDefault="000F25D6" w:rsidP="000F25D6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F25D6">
        <w:rPr>
          <w:rFonts w:ascii="Times New Roman" w:hAnsi="Times New Roman"/>
          <w:iCs/>
          <w:color w:val="auto"/>
          <w:sz w:val="28"/>
          <w:szCs w:val="28"/>
        </w:rPr>
        <w:t xml:space="preserve">а) доля нарушений, выявленных в ходе проведения контрольных (надзорных) мероприятий, осуществленных в отношении </w:t>
      </w:r>
      <w:r>
        <w:rPr>
          <w:rFonts w:ascii="Times New Roman" w:hAnsi="Times New Roman"/>
          <w:iCs/>
          <w:color w:val="auto"/>
          <w:sz w:val="28"/>
          <w:szCs w:val="28"/>
        </w:rPr>
        <w:t>контролируемых лиц</w:t>
      </w:r>
      <w:r w:rsidRPr="000F25D6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0F25D6" w:rsidRPr="000F25D6" w:rsidRDefault="000F25D6" w:rsidP="000F25D6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F25D6">
        <w:rPr>
          <w:rFonts w:ascii="Times New Roman" w:hAnsi="Times New Roman"/>
          <w:iCs/>
          <w:color w:val="auto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F25D6" w:rsidRPr="000F25D6" w:rsidRDefault="000F25D6" w:rsidP="000F25D6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F25D6">
        <w:rPr>
          <w:rFonts w:ascii="Times New Roman" w:hAnsi="Times New Roman"/>
          <w:iCs/>
          <w:color w:val="auto"/>
          <w:sz w:val="28"/>
          <w:szCs w:val="28"/>
        </w:rPr>
        <w:t>б) доля профилактических мероприятий в объеме контрольных мероприятий.</w:t>
      </w:r>
    </w:p>
    <w:p w:rsidR="000F25D6" w:rsidRPr="000F25D6" w:rsidRDefault="000F25D6" w:rsidP="000F25D6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F25D6">
        <w:rPr>
          <w:rFonts w:ascii="Times New Roman" w:hAnsi="Times New Roman"/>
          <w:iCs/>
          <w:color w:val="auto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576D5" w:rsidRPr="00823E26" w:rsidRDefault="000576D5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CD1" w:rsidRPr="00951CD1" w:rsidRDefault="00951CD1" w:rsidP="00951C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D1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576D5" w:rsidRDefault="000576D5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BB4" w:rsidRDefault="00C66BB4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E4C79" w:rsidRDefault="006E4C79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4C79" w:rsidRPr="00823E26" w:rsidRDefault="006E4C79" w:rsidP="006E4C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3685"/>
        <w:gridCol w:w="2268"/>
        <w:gridCol w:w="2552"/>
      </w:tblGrid>
      <w:tr w:rsidR="00C66BB4" w:rsidRPr="0023751B" w:rsidTr="00746F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3751B">
              <w:rPr>
                <w:rFonts w:ascii="Times New Roman" w:eastAsia="Calibri" w:hAnsi="Times New Roman"/>
                <w:sz w:val="20"/>
              </w:rPr>
              <w:t>№</w:t>
            </w:r>
          </w:p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23751B">
              <w:rPr>
                <w:rFonts w:ascii="Times New Roman" w:eastAsia="Calibri" w:hAnsi="Times New Roman"/>
                <w:b/>
                <w:bCs/>
                <w:color w:val="auto"/>
                <w:sz w:val="18"/>
                <w:szCs w:val="18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ind w:firstLine="36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23751B">
              <w:rPr>
                <w:rFonts w:ascii="Times New Roman" w:eastAsia="Calibri" w:hAnsi="Times New Roman"/>
                <w:b/>
                <w:bCs/>
                <w:color w:val="auto"/>
                <w:sz w:val="18"/>
                <w:szCs w:val="1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751B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Подразделение и (или) должностные лица </w:t>
            </w:r>
            <w:r w:rsidRPr="0023751B"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местной администрации</w:t>
            </w:r>
            <w:r w:rsidRPr="0023751B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 ответственные за реализацию мероприятия</w:t>
            </w:r>
          </w:p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23751B">
              <w:rPr>
                <w:rFonts w:ascii="Times New Roman" w:eastAsia="Calibri" w:hAnsi="Times New Roman"/>
                <w:b/>
                <w:bCs/>
                <w:color w:val="auto"/>
                <w:sz w:val="18"/>
                <w:szCs w:val="18"/>
              </w:rPr>
              <w:t>Сроки (периодичность) их проведения</w:t>
            </w:r>
          </w:p>
        </w:tc>
      </w:tr>
      <w:tr w:rsidR="00C66BB4" w:rsidRPr="0023751B" w:rsidTr="00746F14">
        <w:trPr>
          <w:trHeight w:val="10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ind w:firstLine="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Ведущий 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По мере необходимости в течение года</w:t>
            </w:r>
          </w:p>
        </w:tc>
      </w:tr>
      <w:tr w:rsidR="00C66BB4" w:rsidRPr="0023751B" w:rsidTr="00746F1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23751B" w:rsidRDefault="00C66BB4" w:rsidP="00746F14">
            <w:pPr>
              <w:spacing w:line="240" w:lineRule="auto"/>
              <w:ind w:firstLine="3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23751B" w:rsidRDefault="00C66BB4" w:rsidP="00746F14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Ведущий 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По мере поступления</w:t>
            </w:r>
          </w:p>
        </w:tc>
      </w:tr>
      <w:tr w:rsidR="00C66BB4" w:rsidRPr="0023751B" w:rsidTr="00746F14">
        <w:trPr>
          <w:trHeight w:val="14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ind w:firstLine="3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hAnsi="Times New Roman"/>
                <w:color w:val="auto"/>
                <w:sz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предусмотрено  Положения о виде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Ведущий 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По мере обновления</w:t>
            </w:r>
          </w:p>
        </w:tc>
      </w:tr>
      <w:tr w:rsidR="00C66BB4" w:rsidRPr="0023751B" w:rsidTr="00746F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Объявление предостережения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Ведущий 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В течение года (при наличии оснований)</w:t>
            </w:r>
          </w:p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66BB4" w:rsidRPr="0023751B" w:rsidTr="00746F14">
        <w:trPr>
          <w:trHeight w:val="3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3</w:t>
            </w: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spacing w:line="240" w:lineRule="auto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Проведение должностными лицами а</w:t>
            </w:r>
            <w:r w:rsidRPr="0023751B">
              <w:rPr>
                <w:rFonts w:ascii="Times New Roman" w:eastAsia="Calibri" w:hAnsi="Times New Roman"/>
                <w:i/>
                <w:color w:val="auto"/>
                <w:sz w:val="20"/>
              </w:rPr>
              <w:t>дминистрации</w:t>
            </w: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 xml:space="preserve"> консультаций по вопросам:</w:t>
            </w:r>
          </w:p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 xml:space="preserve">Консультирование осуществляется посредствам </w:t>
            </w:r>
            <w:r w:rsidRPr="0023751B">
              <w:rPr>
                <w:rFonts w:ascii="Times New Roman" w:hAnsi="Times New Roman"/>
                <w:color w:val="auto"/>
                <w:sz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3751B">
                <w:rPr>
                  <w:rFonts w:ascii="Times New Roman" w:hAnsi="Times New Roman"/>
                  <w:color w:val="auto"/>
                  <w:sz w:val="20"/>
                </w:rPr>
                <w:t>законом</w:t>
              </w:r>
            </w:hyperlink>
            <w:r w:rsidRPr="0023751B">
              <w:rPr>
                <w:rFonts w:ascii="Times New Roman" w:hAnsi="Times New Roman"/>
                <w:color w:val="auto"/>
                <w:sz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B4" w:rsidRPr="0023751B" w:rsidRDefault="00C66BB4" w:rsidP="00746F14">
            <w:pPr>
              <w:spacing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Ведущий 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23751B">
              <w:rPr>
                <w:rFonts w:ascii="Times New Roman" w:eastAsia="Calibri" w:hAnsi="Times New Roman"/>
                <w:color w:val="auto"/>
                <w:sz w:val="20"/>
              </w:rPr>
              <w:t>В течение года (при наличии оснований)</w:t>
            </w:r>
          </w:p>
          <w:p w:rsidR="00C66BB4" w:rsidRPr="0023751B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</w:tr>
    </w:tbl>
    <w:p w:rsidR="00C66BB4" w:rsidRDefault="00C66BB4" w:rsidP="00194BE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6BB4" w:rsidSect="00194BE3">
      <w:pgSz w:w="11908" w:h="16848"/>
      <w:pgMar w:top="426" w:right="56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EC" w:rsidRDefault="000E58EC">
      <w:pPr>
        <w:spacing w:line="240" w:lineRule="auto"/>
      </w:pPr>
      <w:r>
        <w:separator/>
      </w:r>
    </w:p>
  </w:endnote>
  <w:endnote w:type="continuationSeparator" w:id="0">
    <w:p w:rsidR="000E58EC" w:rsidRDefault="000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EC" w:rsidRDefault="000E58EC">
      <w:pPr>
        <w:spacing w:line="240" w:lineRule="auto"/>
      </w:pPr>
      <w:r>
        <w:separator/>
      </w:r>
    </w:p>
  </w:footnote>
  <w:footnote w:type="continuationSeparator" w:id="0">
    <w:p w:rsidR="000E58EC" w:rsidRDefault="000E5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17130E"/>
    <w:multiLevelType w:val="hybridMultilevel"/>
    <w:tmpl w:val="05C81264"/>
    <w:lvl w:ilvl="0" w:tplc="0090E7E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0C1EFC"/>
    <w:rsid w:val="000E58EC"/>
    <w:rsid w:val="000F25D6"/>
    <w:rsid w:val="00177A36"/>
    <w:rsid w:val="00194BE3"/>
    <w:rsid w:val="001C2E71"/>
    <w:rsid w:val="00235FCC"/>
    <w:rsid w:val="0023751B"/>
    <w:rsid w:val="002A311C"/>
    <w:rsid w:val="00375C8F"/>
    <w:rsid w:val="00440232"/>
    <w:rsid w:val="004623D8"/>
    <w:rsid w:val="00550439"/>
    <w:rsid w:val="00612B64"/>
    <w:rsid w:val="006478A6"/>
    <w:rsid w:val="00656953"/>
    <w:rsid w:val="00657638"/>
    <w:rsid w:val="006B7E6E"/>
    <w:rsid w:val="006E4C79"/>
    <w:rsid w:val="00751F1D"/>
    <w:rsid w:val="00765A31"/>
    <w:rsid w:val="007F10CF"/>
    <w:rsid w:val="00823E26"/>
    <w:rsid w:val="008B2FBD"/>
    <w:rsid w:val="009073DD"/>
    <w:rsid w:val="00951CD1"/>
    <w:rsid w:val="00B94621"/>
    <w:rsid w:val="00C66BB4"/>
    <w:rsid w:val="00DC0272"/>
    <w:rsid w:val="00E45CDF"/>
    <w:rsid w:val="00F3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9B93"/>
  <w15:docId w15:val="{45DA027D-C155-4D6A-800D-25320C3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"/>
    <w:basedOn w:val="a"/>
    <w:uiPriority w:val="99"/>
    <w:rsid w:val="00823E26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823E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CDF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0F25D6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сноски Знак"/>
    <w:basedOn w:val="a0"/>
    <w:link w:val="ac"/>
    <w:rsid w:val="000F25D6"/>
    <w:rPr>
      <w:rFonts w:ascii="Times New Roman" w:hAnsi="Times New Roman"/>
      <w:color w:val="auto"/>
      <w:sz w:val="20"/>
    </w:rPr>
  </w:style>
  <w:style w:type="character" w:styleId="ae">
    <w:name w:val="footnote reference"/>
    <w:rsid w:val="000F2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User3</cp:lastModifiedBy>
  <cp:revision>13</cp:revision>
  <cp:lastPrinted>2021-11-24T09:47:00Z</cp:lastPrinted>
  <dcterms:created xsi:type="dcterms:W3CDTF">2021-09-27T12:07:00Z</dcterms:created>
  <dcterms:modified xsi:type="dcterms:W3CDTF">2022-09-28T11:33:00Z</dcterms:modified>
</cp:coreProperties>
</file>